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02" w:rsidRDefault="00346C02" w:rsidP="00346C02">
      <w:pPr>
        <w:rPr>
          <w:b/>
        </w:rPr>
      </w:pPr>
      <w:r w:rsidRPr="00BF2189">
        <w:rPr>
          <w:b/>
        </w:rPr>
        <w:t>Assignment Two</w:t>
      </w:r>
      <w:r>
        <w:rPr>
          <w:b/>
        </w:rPr>
        <w:t>: Begin investigating your college options and the application essay requirements.</w:t>
      </w:r>
    </w:p>
    <w:p w:rsidR="00346C02" w:rsidRDefault="00346C02" w:rsidP="00346C02">
      <w:r>
        <w:t xml:space="preserve">Even if you are aiming to attend UTEP or EPCC which do not require application essays, Ms. </w:t>
      </w:r>
      <w:proofErr w:type="spellStart"/>
      <w:r>
        <w:t>Zumr</w:t>
      </w:r>
      <w:proofErr w:type="spellEnd"/>
      <w:r>
        <w:t xml:space="preserve"> requires both a college application essay and a scholarship application for a grade in her class</w:t>
      </w:r>
    </w:p>
    <w:p w:rsidR="00346C02" w:rsidRDefault="00346C02" w:rsidP="00346C02">
      <w:r>
        <w:t xml:space="preserve">1)  Visit college sites and other places to determine the standards universities establish,  essay prompts they typically assign, and sample essays  they may post, e.g., The College Board is a great place to begin.  Also check out a variety </w:t>
      </w:r>
      <w:proofErr w:type="gramStart"/>
      <w:r>
        <w:t>of  college</w:t>
      </w:r>
      <w:proofErr w:type="gramEnd"/>
      <w:r>
        <w:t xml:space="preserve"> sites, e.g., the University of Arizona, and  Essay Planning  Sites (but do not sign up for help – they can cost). </w:t>
      </w:r>
    </w:p>
    <w:p w:rsidR="00346C02" w:rsidRDefault="00346C02" w:rsidP="00346C02">
      <w:r>
        <w:t xml:space="preserve">2)  You MUST become familiar with the Common Application and Apply Texas.  You will learn a great deal here, and will have to use at least one of them later. </w:t>
      </w:r>
    </w:p>
    <w:p w:rsidR="00346C02" w:rsidRDefault="00346C02" w:rsidP="00346C02">
      <w:r>
        <w:t xml:space="preserve">3) For your personal use, create a list of guidelines, typical prompts, and several example essays and place them in a folder labeled “College Applications.”  Believe me, you will need this later. </w:t>
      </w:r>
    </w:p>
    <w:p w:rsidR="00346C02" w:rsidRDefault="00346C02" w:rsidP="00346C02">
      <w:r>
        <w:t>4) Be ready to share your findings with the class.</w:t>
      </w:r>
    </w:p>
    <w:p w:rsidR="00346C02" w:rsidRDefault="00346C02" w:rsidP="00346C02">
      <w:r>
        <w:t xml:space="preserve">IF YOU INTEND TO APPLY FOR A NATIONAL HISPANIC FOUNDATION SCHOLARSHIP, YOU MUST GET GOING NOW.   THE DEADLINE IS APPROACHING. </w:t>
      </w:r>
    </w:p>
    <w:p w:rsidR="00346C02" w:rsidRDefault="00346C02" w:rsidP="00346C02">
      <w:r>
        <w:t xml:space="preserve">If you are applying anywhere this summer, feel free to ask me for help.  </w:t>
      </w:r>
      <w:hyperlink r:id="rId4" w:history="1">
        <w:r w:rsidRPr="007B00A3">
          <w:rPr>
            <w:rStyle w:val="Hyperlink"/>
          </w:rPr>
          <w:t>MAZumr@episd.org</w:t>
        </w:r>
      </w:hyperlink>
      <w:r>
        <w:t xml:space="preserve">.  My major objective for all of my students is to help you get into the college you prefer and to get the financial assistance you need. </w:t>
      </w:r>
    </w:p>
    <w:p w:rsidR="00C908CF" w:rsidRDefault="00C908CF"/>
    <w:sectPr w:rsidR="00C908CF" w:rsidSect="007F6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6C02"/>
    <w:rsid w:val="00346C02"/>
    <w:rsid w:val="00C9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C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Zumr@ep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 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2013-07-13T23:41:00Z</dcterms:created>
  <dcterms:modified xsi:type="dcterms:W3CDTF">2013-07-13T23:41:00Z</dcterms:modified>
</cp:coreProperties>
</file>